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8"/>
        <w:gridCol w:w="3933"/>
      </w:tblGrid>
      <w:tr w:rsidR="00C84FE2" w:rsidTr="00C84FE2">
        <w:trPr>
          <w:trHeight w:val="2268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E2" w:rsidRDefault="00C84FE2">
            <w:pPr>
              <w:rPr>
                <w:rFonts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C84FE2" w:rsidRDefault="00E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84FE2" w:rsidRDefault="00EC5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№79</w:t>
            </w:r>
            <w:r w:rsidR="00C84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FE2" w:rsidRDefault="00EC5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«02 »сентября </w:t>
            </w:r>
            <w:r w:rsidR="00C84FE2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2" w:rsidRDefault="00C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FE2" w:rsidRDefault="00C84FE2" w:rsidP="00C84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br/>
        <w:t>ГОСУДАРСТВЕННОГО КАЗЕННОГО ОБЩЕОБРАЗОВАТЕЛЬНОГО УЧРЕЖДЕНИЯ</w:t>
      </w:r>
    </w:p>
    <w:p w:rsidR="00C84FE2" w:rsidRDefault="00C84FE2" w:rsidP="00C84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«КУМЫЛЖЕНСКИЙ КАЗАЧИЙ КАДЕТСКИЙ КОРПУС»</w:t>
      </w:r>
      <w:r>
        <w:rPr>
          <w:rFonts w:ascii="Times New Roman" w:hAnsi="Times New Roman"/>
          <w:b/>
          <w:sz w:val="24"/>
          <w:szCs w:val="24"/>
        </w:rPr>
        <w:br/>
        <w:t>на 2019 – 2020 год</w:t>
      </w:r>
    </w:p>
    <w:p w:rsidR="00C84FE2" w:rsidRDefault="00C84FE2" w:rsidP="00C84FE2">
      <w:pPr>
        <w:pStyle w:val="Default"/>
        <w:rPr>
          <w:sz w:val="28"/>
          <w:szCs w:val="28"/>
        </w:rPr>
      </w:pP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на 2019-2020 учебный год является документом, регламентирующим организацию образовательного процесса. Нормативную базу годового календарного учебного графика образовательного учреждения составляют: </w:t>
      </w:r>
    </w:p>
    <w:p w:rsidR="00C84FE2" w:rsidRDefault="00C84FE2" w:rsidP="00C84FE2">
      <w:pPr>
        <w:pStyle w:val="Default"/>
        <w:spacing w:after="49"/>
        <w:rPr>
          <w:sz w:val="28"/>
          <w:szCs w:val="28"/>
        </w:rPr>
      </w:pPr>
      <w:r>
        <w:rPr>
          <w:sz w:val="28"/>
          <w:szCs w:val="28"/>
        </w:rPr>
        <w:t xml:space="preserve">- Закон Российской Федерации от 29.12.2012 №273-ФЗ «Об образовании в Российской Федерации», </w:t>
      </w:r>
    </w:p>
    <w:p w:rsidR="00C84FE2" w:rsidRDefault="00C84FE2" w:rsidP="00C84FE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учр14.03.2017 №838-р                                                                                - Типовое положение об общеобразовательном учреждении (постановление Правительства Российской Федерации от 19.03.2001 № 196)</w:t>
      </w:r>
      <w:proofErr w:type="gramEnd"/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Устав ГКОУ «Кумылженский казачий кадетский корпус»</w:t>
      </w:r>
    </w:p>
    <w:p w:rsidR="00C84FE2" w:rsidRDefault="00C84FE2" w:rsidP="00C84FE2">
      <w:pPr>
        <w:pStyle w:val="Default"/>
        <w:rPr>
          <w:sz w:val="28"/>
          <w:szCs w:val="28"/>
        </w:rPr>
      </w:pP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1.Начало учебного года 02.09.2019 г.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2.Продолжительность учебного года: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5-11 классы-34 учебные недели                                                                                                                                                   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Продолжительность рабочей недели: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5-11 классы – 6-дневная рабочая неделя                                                                                  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Занятия проводятся в первую  смену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Начало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– 9 ч. 00 мин.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Окончание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–  14 ч. 10 мин., в субботу – 13 ч. 05 мин. 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6.Структура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686"/>
        <w:gridCol w:w="2942"/>
      </w:tblGrid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структуры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02.09.2019  по 26.10.201</w:t>
            </w:r>
            <w:r w:rsidR="005E2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C84FE2" w:rsidP="005E2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 недель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 осенние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28.10.2018 по 04.11.2019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5E29D0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календарных </w:t>
            </w:r>
            <w:r w:rsidR="00C84FE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05.11.2019  по 28.12.2019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C84FE2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 недель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 зимние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30.12.2019  по 12.01.2019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5E29D0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календарных</w:t>
            </w:r>
            <w:r w:rsidR="00C84FE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13.01.2020  по 21.03.2020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5E29D0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учебных </w:t>
            </w:r>
            <w:r w:rsidR="00C84FE2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 весенние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24.03.2020  по 29.03.2020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C84FE2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9D0"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30.03.2020 </w:t>
            </w:r>
            <w:r w:rsidR="005E29D0">
              <w:rPr>
                <w:rFonts w:ascii="Times New Roman" w:hAnsi="Times New Roman" w:cs="Times New Roman"/>
                <w:sz w:val="28"/>
                <w:szCs w:val="28"/>
              </w:rPr>
              <w:t xml:space="preserve"> по 29.05.2020</w:t>
            </w:r>
          </w:p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C84FE2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учебных недель</w:t>
            </w:r>
          </w:p>
        </w:tc>
      </w:tr>
      <w:tr w:rsidR="00C84FE2" w:rsidTr="005E2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2" w:rsidRDefault="00C84FE2" w:rsidP="00C84F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 летние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FE2" w:rsidRDefault="005E29D0" w:rsidP="00C84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30.05.2020  по 31.08.2020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FE2" w:rsidRDefault="005E29D0" w:rsidP="00C84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84FE2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C84FE2" w:rsidRDefault="00C84FE2" w:rsidP="00C84FE2">
      <w:pPr>
        <w:pStyle w:val="Default"/>
        <w:rPr>
          <w:sz w:val="28"/>
          <w:szCs w:val="28"/>
        </w:rPr>
      </w:pPr>
    </w:p>
    <w:p w:rsidR="00C84FE2" w:rsidRDefault="00C84FE2" w:rsidP="00C84FE2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 xml:space="preserve">Дополнительные дни отдыха, связанные с государственными праздниками: </w:t>
      </w: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 февраля – День защитника Отечества </w:t>
      </w: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 марта – Международный женский день </w:t>
      </w: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 мая – Праздник весны и труда </w:t>
      </w: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09 мая – День Победы </w:t>
      </w:r>
    </w:p>
    <w:p w:rsidR="00C84FE2" w:rsidRDefault="00C84FE2" w:rsidP="00C8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 июня – День России 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ноября – День независимости</w:t>
      </w:r>
    </w:p>
    <w:p w:rsid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  Окончание учебного года</w:t>
      </w:r>
      <w:r>
        <w:rPr>
          <w:rFonts w:ascii="Times New Roman" w:hAnsi="Times New Roman" w:cs="Times New Roman"/>
          <w:sz w:val="28"/>
          <w:szCs w:val="28"/>
        </w:rPr>
        <w:t>:  9, 11 классы – 25 мая</w:t>
      </w:r>
    </w:p>
    <w:p w:rsidR="00C84FE2" w:rsidRPr="00C84FE2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5-8, 10 классы -31 мая</w:t>
      </w:r>
    </w:p>
    <w:p w:rsidR="00C84FE2" w:rsidRDefault="00C84FE2" w:rsidP="00C84FE2">
      <w:pPr>
        <w:pStyle w:val="Default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9. Государственная итоговая аттестация выпускников 9х и 11х классов </w:t>
      </w:r>
    </w:p>
    <w:p w:rsidR="005E29D0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выпускников 9х, 11х классов устанавливаются Министерством  просвещения Российской Федерации. Регламентируется порядком, установленным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                                 </w:t>
      </w:r>
    </w:p>
    <w:p w:rsidR="005E29D0" w:rsidRDefault="005E29D0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FE2" w:rsidRPr="005E29D0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9D0">
        <w:rPr>
          <w:rFonts w:ascii="Times New Roman" w:hAnsi="Times New Roman" w:cs="Times New Roman"/>
          <w:bCs/>
          <w:sz w:val="28"/>
          <w:szCs w:val="28"/>
          <w:u w:val="single"/>
        </w:rPr>
        <w:t>10. Режим организации внеурочной деятельности</w:t>
      </w:r>
    </w:p>
    <w:p w:rsidR="00C84FE2" w:rsidRPr="005E29D0" w:rsidRDefault="00C84FE2" w:rsidP="00C84FE2">
      <w:pPr>
        <w:pStyle w:val="Default"/>
        <w:rPr>
          <w:sz w:val="28"/>
          <w:szCs w:val="28"/>
        </w:rPr>
      </w:pPr>
      <w:r w:rsidRPr="005E29D0">
        <w:rPr>
          <w:bCs/>
          <w:sz w:val="28"/>
          <w:szCs w:val="28"/>
        </w:rPr>
        <w:t xml:space="preserve">5-11 классы </w:t>
      </w:r>
    </w:p>
    <w:p w:rsidR="00C84FE2" w:rsidRPr="005E29D0" w:rsidRDefault="00C84FE2" w:rsidP="00C84FE2">
      <w:pPr>
        <w:pStyle w:val="Default"/>
        <w:rPr>
          <w:sz w:val="28"/>
          <w:szCs w:val="28"/>
        </w:rPr>
      </w:pPr>
      <w:r w:rsidRPr="005E29D0">
        <w:rPr>
          <w:sz w:val="28"/>
          <w:szCs w:val="28"/>
        </w:rPr>
        <w:t xml:space="preserve">14.10 -  Окончание уроков. </w:t>
      </w:r>
    </w:p>
    <w:p w:rsidR="00C84FE2" w:rsidRPr="005E29D0" w:rsidRDefault="00C84FE2" w:rsidP="00C84FE2">
      <w:pPr>
        <w:pStyle w:val="Default"/>
        <w:rPr>
          <w:sz w:val="28"/>
          <w:szCs w:val="28"/>
        </w:rPr>
      </w:pPr>
      <w:r w:rsidRPr="005E29D0">
        <w:rPr>
          <w:sz w:val="28"/>
          <w:szCs w:val="28"/>
        </w:rPr>
        <w:t xml:space="preserve">14.10 - 15.10- Перерыв, динамическая пауза. </w:t>
      </w:r>
    </w:p>
    <w:p w:rsidR="00C84FE2" w:rsidRPr="005E29D0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9D0">
        <w:rPr>
          <w:rFonts w:ascii="Times New Roman" w:hAnsi="Times New Roman" w:cs="Times New Roman"/>
          <w:sz w:val="28"/>
          <w:szCs w:val="28"/>
        </w:rPr>
        <w:t>15.10 – 15.50 -  Занятие внеурочной деятельности</w:t>
      </w:r>
    </w:p>
    <w:p w:rsidR="00C84FE2" w:rsidRPr="005E29D0" w:rsidRDefault="00C84FE2" w:rsidP="00C8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9D0">
        <w:rPr>
          <w:rFonts w:ascii="Times New Roman" w:hAnsi="Times New Roman" w:cs="Times New Roman"/>
          <w:sz w:val="28"/>
          <w:szCs w:val="28"/>
        </w:rPr>
        <w:t xml:space="preserve">16.00- 18.00 – самоподготовка (для </w:t>
      </w:r>
      <w:proofErr w:type="gramStart"/>
      <w:r w:rsidRPr="005E29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9D0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пребыванием)</w:t>
      </w:r>
    </w:p>
    <w:sectPr w:rsidR="00C84FE2" w:rsidRPr="005E29D0" w:rsidSect="00C6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E2"/>
    <w:rsid w:val="00512ED1"/>
    <w:rsid w:val="005E29D0"/>
    <w:rsid w:val="00C63DCB"/>
    <w:rsid w:val="00C84FE2"/>
    <w:rsid w:val="00E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2019-07-11T08:08:00Z</dcterms:created>
  <dcterms:modified xsi:type="dcterms:W3CDTF">2020-01-17T06:23:00Z</dcterms:modified>
</cp:coreProperties>
</file>